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933F12" w:rsidRPr="00933F12" w:rsidRDefault="00933F12" w:rsidP="00933F12">
      <w:pPr>
        <w:pStyle w:val="a3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«</w:t>
      </w:r>
      <w:proofErr w:type="spellStart"/>
      <w:r w:rsidRPr="00933F12">
        <w:rPr>
          <w:rFonts w:asciiTheme="minorHAnsi" w:hAnsiTheme="minorHAnsi" w:cstheme="minorHAnsi"/>
          <w:b/>
          <w:bCs/>
          <w:szCs w:val="24"/>
        </w:rPr>
        <w:t>ТЭЦ</w:t>
      </w:r>
      <w:proofErr w:type="gramStart"/>
      <w:r w:rsidRPr="00933F12">
        <w:rPr>
          <w:rFonts w:asciiTheme="minorHAnsi" w:hAnsiTheme="minorHAnsi" w:cstheme="minorHAnsi"/>
          <w:b/>
          <w:bCs/>
          <w:szCs w:val="24"/>
        </w:rPr>
        <w:t>.З</w:t>
      </w:r>
      <w:proofErr w:type="gramEnd"/>
      <w:r w:rsidRPr="00933F12">
        <w:rPr>
          <w:rFonts w:asciiTheme="minorHAnsi" w:hAnsiTheme="minorHAnsi" w:cstheme="minorHAnsi"/>
          <w:b/>
          <w:bCs/>
          <w:szCs w:val="24"/>
        </w:rPr>
        <w:t>олошлакопроводы</w:t>
      </w:r>
      <w:proofErr w:type="spellEnd"/>
      <w:r w:rsidRPr="00933F12">
        <w:rPr>
          <w:rFonts w:asciiTheme="minorHAnsi" w:hAnsiTheme="minorHAnsi" w:cstheme="minorHAnsi"/>
          <w:b/>
          <w:bCs/>
          <w:szCs w:val="24"/>
        </w:rPr>
        <w:t xml:space="preserve">  2-я  очередь. </w:t>
      </w:r>
      <w:proofErr w:type="spellStart"/>
      <w:r w:rsidRPr="00933F12">
        <w:rPr>
          <w:rFonts w:asciiTheme="minorHAnsi" w:hAnsiTheme="minorHAnsi" w:cstheme="minorHAnsi"/>
          <w:b/>
          <w:bCs/>
          <w:szCs w:val="24"/>
        </w:rPr>
        <w:t>Переврезка</w:t>
      </w:r>
      <w:proofErr w:type="spellEnd"/>
      <w:r w:rsidRPr="00933F12">
        <w:rPr>
          <w:rFonts w:asciiTheme="minorHAnsi" w:hAnsiTheme="minorHAnsi" w:cstheme="minorHAnsi"/>
          <w:b/>
          <w:bCs/>
          <w:szCs w:val="24"/>
        </w:rPr>
        <w:t xml:space="preserve"> </w:t>
      </w:r>
      <w:proofErr w:type="spellStart"/>
      <w:r w:rsidRPr="00933F12">
        <w:rPr>
          <w:rFonts w:asciiTheme="minorHAnsi" w:hAnsiTheme="minorHAnsi" w:cstheme="minorHAnsi"/>
          <w:b/>
          <w:bCs/>
          <w:szCs w:val="24"/>
        </w:rPr>
        <w:t>золошлакопровода</w:t>
      </w:r>
      <w:proofErr w:type="spellEnd"/>
      <w:r w:rsidRPr="00933F12">
        <w:rPr>
          <w:rFonts w:asciiTheme="minorHAnsi" w:hAnsiTheme="minorHAnsi" w:cstheme="minorHAnsi"/>
          <w:b/>
          <w:bCs/>
          <w:szCs w:val="24"/>
        </w:rPr>
        <w:t xml:space="preserve"> А, В. Г с первого на   второй </w:t>
      </w:r>
      <w:proofErr w:type="spellStart"/>
      <w:r w:rsidRPr="00933F12">
        <w:rPr>
          <w:rFonts w:asciiTheme="minorHAnsi" w:hAnsiTheme="minorHAnsi" w:cstheme="minorHAnsi"/>
          <w:b/>
          <w:bCs/>
          <w:szCs w:val="24"/>
        </w:rPr>
        <w:t>золошлакоотвал</w:t>
      </w:r>
      <w:proofErr w:type="spellEnd"/>
      <w:r w:rsidRPr="00933F12">
        <w:rPr>
          <w:rFonts w:asciiTheme="minorHAnsi" w:hAnsiTheme="minorHAnsi" w:cstheme="minorHAnsi"/>
          <w:b/>
          <w:bCs/>
          <w:szCs w:val="24"/>
        </w:rPr>
        <w:t xml:space="preserve">  Д530 мм</w:t>
      </w:r>
      <w:proofErr w:type="gramStart"/>
      <w:r w:rsidRPr="00933F12">
        <w:rPr>
          <w:rFonts w:asciiTheme="minorHAnsi" w:hAnsiTheme="minorHAnsi" w:cstheme="minorHAnsi"/>
          <w:b/>
          <w:bCs/>
          <w:szCs w:val="24"/>
        </w:rPr>
        <w:t xml:space="preserve">., </w:t>
      </w:r>
      <w:proofErr w:type="gramEnd"/>
      <w:r w:rsidRPr="00933F12">
        <w:rPr>
          <w:rFonts w:asciiTheme="minorHAnsi" w:hAnsiTheme="minorHAnsi" w:cstheme="minorHAnsi"/>
          <w:b/>
          <w:bCs/>
          <w:szCs w:val="24"/>
        </w:rPr>
        <w:t>L=1500 м.</w:t>
      </w:r>
      <w:r>
        <w:rPr>
          <w:rFonts w:asciiTheme="minorHAnsi" w:hAnsiTheme="minorHAnsi" w:cstheme="minorHAnsi"/>
          <w:b/>
          <w:bCs/>
          <w:szCs w:val="24"/>
        </w:rPr>
        <w:t>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933F12" w:rsidRPr="00501A4E" w:rsidRDefault="001B4D27" w:rsidP="00933F12">
      <w:pPr>
        <w:pStyle w:val="a3"/>
        <w:rPr>
          <w:rFonts w:asciiTheme="minorHAnsi" w:hAnsiTheme="minorHAnsi" w:cstheme="minorHAnsi"/>
          <w:bCs/>
          <w:szCs w:val="24"/>
        </w:rPr>
      </w:pPr>
      <w:r w:rsidRPr="001C500D">
        <w:rPr>
          <w:rFonts w:ascii="Times New Roman" w:hAnsi="Times New Roman"/>
        </w:rPr>
        <w:t xml:space="preserve">1.1. Наименование   капитального ремонта: </w:t>
      </w:r>
      <w:r w:rsidR="00933F12">
        <w:rPr>
          <w:rFonts w:ascii="Times New Roman" w:hAnsi="Times New Roman"/>
        </w:rPr>
        <w:t>«</w:t>
      </w:r>
      <w:proofErr w:type="spellStart"/>
      <w:r w:rsidR="00933F12" w:rsidRPr="00501A4E">
        <w:rPr>
          <w:rFonts w:asciiTheme="minorHAnsi" w:hAnsiTheme="minorHAnsi" w:cstheme="minorHAnsi"/>
          <w:bCs/>
          <w:szCs w:val="24"/>
        </w:rPr>
        <w:t>ТЭЦ</w:t>
      </w:r>
      <w:proofErr w:type="gramStart"/>
      <w:r w:rsidR="00933F12">
        <w:rPr>
          <w:rFonts w:asciiTheme="minorHAnsi" w:hAnsiTheme="minorHAnsi" w:cstheme="minorHAnsi"/>
          <w:bCs/>
          <w:szCs w:val="24"/>
        </w:rPr>
        <w:t>.З</w:t>
      </w:r>
      <w:proofErr w:type="gramEnd"/>
      <w:r w:rsidR="00933F12">
        <w:rPr>
          <w:rFonts w:asciiTheme="minorHAnsi" w:hAnsiTheme="minorHAnsi" w:cstheme="minorHAnsi"/>
          <w:bCs/>
          <w:szCs w:val="24"/>
        </w:rPr>
        <w:t>олошлакопроводы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 2-я  очередь. </w:t>
      </w:r>
      <w:proofErr w:type="spellStart"/>
      <w:r w:rsidR="00933F12">
        <w:rPr>
          <w:rFonts w:asciiTheme="minorHAnsi" w:hAnsiTheme="minorHAnsi" w:cstheme="minorHAnsi"/>
          <w:bCs/>
          <w:szCs w:val="24"/>
        </w:rPr>
        <w:t>Переврезка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</w:t>
      </w:r>
      <w:proofErr w:type="spellStart"/>
      <w:r w:rsidR="00933F12">
        <w:rPr>
          <w:rFonts w:asciiTheme="minorHAnsi" w:hAnsiTheme="minorHAnsi" w:cstheme="minorHAnsi"/>
          <w:bCs/>
          <w:szCs w:val="24"/>
        </w:rPr>
        <w:t>золошлакопровода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А, В. Г с первого на   второй </w:t>
      </w:r>
      <w:proofErr w:type="spellStart"/>
      <w:r w:rsidR="00933F12">
        <w:rPr>
          <w:rFonts w:asciiTheme="minorHAnsi" w:hAnsiTheme="minorHAnsi" w:cstheme="minorHAnsi"/>
          <w:bCs/>
          <w:szCs w:val="24"/>
        </w:rPr>
        <w:t>золошлакоотвал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 Д530 мм</w:t>
      </w:r>
      <w:proofErr w:type="gramStart"/>
      <w:r w:rsidR="00933F12">
        <w:rPr>
          <w:rFonts w:asciiTheme="minorHAnsi" w:hAnsiTheme="minorHAnsi" w:cstheme="minorHAnsi"/>
          <w:bCs/>
          <w:szCs w:val="24"/>
        </w:rPr>
        <w:t xml:space="preserve">., </w:t>
      </w:r>
      <w:proofErr w:type="gramEnd"/>
      <w:r w:rsidR="00933F12">
        <w:rPr>
          <w:rFonts w:asciiTheme="minorHAnsi" w:hAnsiTheme="minorHAnsi" w:cstheme="minorHAnsi"/>
          <w:bCs/>
          <w:szCs w:val="24"/>
        </w:rPr>
        <w:t>L</w:t>
      </w:r>
      <w:r w:rsidR="00933F12" w:rsidRPr="00501A4E">
        <w:rPr>
          <w:rFonts w:asciiTheme="minorHAnsi" w:hAnsiTheme="minorHAnsi" w:cstheme="minorHAnsi"/>
          <w:bCs/>
          <w:szCs w:val="24"/>
        </w:rPr>
        <w:t>=</w:t>
      </w:r>
      <w:r w:rsidR="00933F12">
        <w:rPr>
          <w:rFonts w:asciiTheme="minorHAnsi" w:hAnsiTheme="minorHAnsi" w:cstheme="minorHAnsi"/>
          <w:bCs/>
          <w:szCs w:val="24"/>
        </w:rPr>
        <w:t>1500 м.»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A61EA9">
        <w:rPr>
          <w:rFonts w:ascii="Times New Roman" w:hAnsi="Times New Roman"/>
          <w:spacing w:val="4"/>
        </w:rPr>
        <w:t>монта на 2012 год в ОАО «ППГХО», дефектной ведомости, Предписания РОСТЕХНАДЗОР № 121-</w:t>
      </w:r>
      <w:r w:rsidR="00445C02">
        <w:rPr>
          <w:rFonts w:ascii="Times New Roman" w:hAnsi="Times New Roman"/>
          <w:spacing w:val="4"/>
        </w:rPr>
        <w:t>2/09-2011 от 09.12.2011г. п.7.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«ТЭЦ (Теплоэлектроцентраль)»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933F12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01 июня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933F12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июня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 xml:space="preserve">осточнее г. </w:t>
      </w:r>
      <w:proofErr w:type="spellStart"/>
      <w:r w:rsidRPr="001C500D">
        <w:rPr>
          <w:rFonts w:ascii="Times New Roman" w:hAnsi="Times New Roman"/>
        </w:rPr>
        <w:t>Краснокаменска</w:t>
      </w:r>
      <w:proofErr w:type="spellEnd"/>
      <w:r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933F12" w:rsidRPr="00501A4E" w:rsidRDefault="001B4D27" w:rsidP="00933F12">
      <w:pPr>
        <w:pStyle w:val="a3"/>
        <w:rPr>
          <w:rFonts w:asciiTheme="minorHAnsi" w:hAnsiTheme="minorHAnsi" w:cstheme="minorHAnsi"/>
          <w:bCs/>
          <w:szCs w:val="24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дефектными  ведомостями на </w:t>
      </w:r>
      <w:r w:rsidR="00933F12">
        <w:rPr>
          <w:rFonts w:ascii="Times New Roman" w:hAnsi="Times New Roman"/>
        </w:rPr>
        <w:t>«</w:t>
      </w:r>
      <w:proofErr w:type="spellStart"/>
      <w:r w:rsidR="00933F12" w:rsidRPr="00501A4E">
        <w:rPr>
          <w:rFonts w:asciiTheme="minorHAnsi" w:hAnsiTheme="minorHAnsi" w:cstheme="minorHAnsi"/>
          <w:bCs/>
          <w:szCs w:val="24"/>
        </w:rPr>
        <w:t>ТЭЦ</w:t>
      </w:r>
      <w:proofErr w:type="gramStart"/>
      <w:r w:rsidR="00933F12">
        <w:rPr>
          <w:rFonts w:asciiTheme="minorHAnsi" w:hAnsiTheme="minorHAnsi" w:cstheme="minorHAnsi"/>
          <w:bCs/>
          <w:szCs w:val="24"/>
        </w:rPr>
        <w:t>.З</w:t>
      </w:r>
      <w:proofErr w:type="gramEnd"/>
      <w:r w:rsidR="00933F12">
        <w:rPr>
          <w:rFonts w:asciiTheme="minorHAnsi" w:hAnsiTheme="minorHAnsi" w:cstheme="minorHAnsi"/>
          <w:bCs/>
          <w:szCs w:val="24"/>
        </w:rPr>
        <w:t>олошлакопроводы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 2-я  очередь. </w:t>
      </w:r>
      <w:proofErr w:type="spellStart"/>
      <w:r w:rsidR="00933F12">
        <w:rPr>
          <w:rFonts w:asciiTheme="minorHAnsi" w:hAnsiTheme="minorHAnsi" w:cstheme="minorHAnsi"/>
          <w:bCs/>
          <w:szCs w:val="24"/>
        </w:rPr>
        <w:t>Переврезка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</w:t>
      </w:r>
      <w:proofErr w:type="spellStart"/>
      <w:r w:rsidR="00933F12">
        <w:rPr>
          <w:rFonts w:asciiTheme="minorHAnsi" w:hAnsiTheme="minorHAnsi" w:cstheme="minorHAnsi"/>
          <w:bCs/>
          <w:szCs w:val="24"/>
        </w:rPr>
        <w:t>золошлакопровода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А, В. Г с первого на   второй </w:t>
      </w:r>
      <w:proofErr w:type="spellStart"/>
      <w:r w:rsidR="00933F12">
        <w:rPr>
          <w:rFonts w:asciiTheme="minorHAnsi" w:hAnsiTheme="minorHAnsi" w:cstheme="minorHAnsi"/>
          <w:bCs/>
          <w:szCs w:val="24"/>
        </w:rPr>
        <w:t>золошлакоотвал</w:t>
      </w:r>
      <w:proofErr w:type="spellEnd"/>
      <w:r w:rsidR="00933F12">
        <w:rPr>
          <w:rFonts w:asciiTheme="minorHAnsi" w:hAnsiTheme="minorHAnsi" w:cstheme="minorHAnsi"/>
          <w:bCs/>
          <w:szCs w:val="24"/>
        </w:rPr>
        <w:t xml:space="preserve">  Д530 мм</w:t>
      </w:r>
      <w:proofErr w:type="gramStart"/>
      <w:r w:rsidR="00933F12">
        <w:rPr>
          <w:rFonts w:asciiTheme="minorHAnsi" w:hAnsiTheme="minorHAnsi" w:cstheme="minorHAnsi"/>
          <w:bCs/>
          <w:szCs w:val="24"/>
        </w:rPr>
        <w:t xml:space="preserve">., </w:t>
      </w:r>
      <w:proofErr w:type="gramEnd"/>
      <w:r w:rsidR="00933F12">
        <w:rPr>
          <w:rFonts w:asciiTheme="minorHAnsi" w:hAnsiTheme="minorHAnsi" w:cstheme="minorHAnsi"/>
          <w:bCs/>
          <w:szCs w:val="24"/>
        </w:rPr>
        <w:t>L</w:t>
      </w:r>
      <w:r w:rsidR="00933F12" w:rsidRPr="00501A4E">
        <w:rPr>
          <w:rFonts w:asciiTheme="minorHAnsi" w:hAnsiTheme="minorHAnsi" w:cstheme="minorHAnsi"/>
          <w:bCs/>
          <w:szCs w:val="24"/>
        </w:rPr>
        <w:t>=</w:t>
      </w:r>
      <w:r w:rsidR="00933F12">
        <w:rPr>
          <w:rFonts w:asciiTheme="minorHAnsi" w:hAnsiTheme="minorHAnsi" w:cstheme="minorHAnsi"/>
          <w:bCs/>
          <w:szCs w:val="24"/>
        </w:rPr>
        <w:t>1500 м.»</w:t>
      </w:r>
    </w:p>
    <w:p w:rsidR="001B4D27" w:rsidRPr="001C500D" w:rsidRDefault="00933F12" w:rsidP="00933F12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F12" w:rsidRPr="00501A4E" w:rsidRDefault="001B4D27" w:rsidP="00933F12">
            <w:pPr>
              <w:pStyle w:val="a3"/>
              <w:rPr>
                <w:rFonts w:asciiTheme="minorHAnsi" w:hAnsiTheme="minorHAnsi" w:cstheme="minorHAnsi"/>
                <w:bCs/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r w:rsidR="00933F12">
              <w:rPr>
                <w:rFonts w:ascii="Times New Roman" w:hAnsi="Times New Roman"/>
              </w:rPr>
              <w:t>«</w:t>
            </w:r>
            <w:proofErr w:type="spellStart"/>
            <w:r w:rsidR="00933F12" w:rsidRPr="00501A4E">
              <w:rPr>
                <w:rFonts w:asciiTheme="minorHAnsi" w:hAnsiTheme="minorHAnsi" w:cstheme="minorHAnsi"/>
                <w:bCs/>
                <w:szCs w:val="24"/>
              </w:rPr>
              <w:t>ТЭЦ</w:t>
            </w:r>
            <w:proofErr w:type="gramStart"/>
            <w:r w:rsidR="00933F12">
              <w:rPr>
                <w:rFonts w:asciiTheme="minorHAnsi" w:hAnsiTheme="minorHAnsi" w:cstheme="minorHAnsi"/>
                <w:bCs/>
                <w:szCs w:val="24"/>
              </w:rPr>
              <w:t>.З</w:t>
            </w:r>
            <w:proofErr w:type="gramEnd"/>
            <w:r w:rsidR="00933F12">
              <w:rPr>
                <w:rFonts w:asciiTheme="minorHAnsi" w:hAnsiTheme="minorHAnsi" w:cstheme="minorHAnsi"/>
                <w:bCs/>
                <w:szCs w:val="24"/>
              </w:rPr>
              <w:t>олошлакопроводы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 2-я  очередь. </w:t>
            </w:r>
            <w:proofErr w:type="spellStart"/>
            <w:r w:rsidR="00933F12">
              <w:rPr>
                <w:rFonts w:asciiTheme="minorHAnsi" w:hAnsiTheme="minorHAnsi" w:cstheme="minorHAnsi"/>
                <w:bCs/>
                <w:szCs w:val="24"/>
              </w:rPr>
              <w:t>Переврезка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="00933F12">
              <w:rPr>
                <w:rFonts w:asciiTheme="minorHAnsi" w:hAnsiTheme="minorHAnsi" w:cstheme="minorHAnsi"/>
                <w:bCs/>
                <w:szCs w:val="24"/>
              </w:rPr>
              <w:t>золошлакопровода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А, В. Г с первого на   второй </w:t>
            </w:r>
            <w:proofErr w:type="spellStart"/>
            <w:r w:rsidR="00933F12">
              <w:rPr>
                <w:rFonts w:asciiTheme="minorHAnsi" w:hAnsiTheme="minorHAnsi" w:cstheme="minorHAnsi"/>
                <w:bCs/>
                <w:szCs w:val="24"/>
              </w:rPr>
              <w:t>золошлакоотвал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 Д530 мм</w:t>
            </w:r>
            <w:proofErr w:type="gramStart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.,   </w:t>
            </w:r>
            <w:proofErr w:type="gramEnd"/>
            <w:r w:rsidR="00933F12">
              <w:rPr>
                <w:rFonts w:asciiTheme="minorHAnsi" w:hAnsiTheme="minorHAnsi" w:cstheme="minorHAnsi"/>
                <w:bCs/>
                <w:szCs w:val="24"/>
              </w:rPr>
              <w:t>L</w:t>
            </w:r>
            <w:r w:rsidR="00933F12" w:rsidRPr="00501A4E">
              <w:rPr>
                <w:rFonts w:asciiTheme="minorHAnsi" w:hAnsiTheme="minorHAnsi" w:cstheme="minorHAnsi"/>
                <w:bCs/>
                <w:szCs w:val="24"/>
              </w:rPr>
              <w:t>=</w:t>
            </w:r>
            <w:r w:rsidR="00933F12">
              <w:rPr>
                <w:rFonts w:asciiTheme="minorHAnsi" w:hAnsiTheme="minorHAnsi" w:cstheme="minorHAnsi"/>
                <w:bCs/>
                <w:szCs w:val="24"/>
              </w:rPr>
              <w:t>1500 м.»</w:t>
            </w:r>
          </w:p>
          <w:p w:rsidR="001B4D27" w:rsidRPr="001C500D" w:rsidRDefault="00933F12" w:rsidP="00933F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933F12" w:rsidRDefault="001B4D27" w:rsidP="00933F12">
            <w:pPr>
              <w:pStyle w:val="a3"/>
              <w:rPr>
                <w:rFonts w:asciiTheme="minorHAnsi" w:hAnsiTheme="minorHAnsi" w:cstheme="minorHAnsi"/>
                <w:bCs/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933F12">
              <w:rPr>
                <w:rFonts w:ascii="Times New Roman" w:hAnsi="Times New Roman"/>
              </w:rPr>
              <w:t>«</w:t>
            </w:r>
            <w:proofErr w:type="spellStart"/>
            <w:r w:rsidR="00933F12" w:rsidRPr="00501A4E">
              <w:rPr>
                <w:rFonts w:asciiTheme="minorHAnsi" w:hAnsiTheme="minorHAnsi" w:cstheme="minorHAnsi"/>
                <w:bCs/>
                <w:szCs w:val="24"/>
              </w:rPr>
              <w:t>ТЭЦ</w:t>
            </w:r>
            <w:proofErr w:type="gramStart"/>
            <w:r w:rsidR="00933F12">
              <w:rPr>
                <w:rFonts w:asciiTheme="minorHAnsi" w:hAnsiTheme="minorHAnsi" w:cstheme="minorHAnsi"/>
                <w:bCs/>
                <w:szCs w:val="24"/>
              </w:rPr>
              <w:t>.З</w:t>
            </w:r>
            <w:proofErr w:type="gramEnd"/>
            <w:r w:rsidR="00933F12">
              <w:rPr>
                <w:rFonts w:asciiTheme="minorHAnsi" w:hAnsiTheme="minorHAnsi" w:cstheme="minorHAnsi"/>
                <w:bCs/>
                <w:szCs w:val="24"/>
              </w:rPr>
              <w:t>олошлакопроводы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 2-я  очередь. </w:t>
            </w:r>
            <w:proofErr w:type="spellStart"/>
            <w:r w:rsidR="00933F12">
              <w:rPr>
                <w:rFonts w:asciiTheme="minorHAnsi" w:hAnsiTheme="minorHAnsi" w:cstheme="minorHAnsi"/>
                <w:bCs/>
                <w:szCs w:val="24"/>
              </w:rPr>
              <w:t>Переврезка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proofErr w:type="spellStart"/>
            <w:r w:rsidR="00933F12">
              <w:rPr>
                <w:rFonts w:asciiTheme="minorHAnsi" w:hAnsiTheme="minorHAnsi" w:cstheme="minorHAnsi"/>
                <w:bCs/>
                <w:szCs w:val="24"/>
              </w:rPr>
              <w:t>золошлакопровода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А, В. Г с первого на   второй </w:t>
            </w:r>
            <w:proofErr w:type="spellStart"/>
            <w:r w:rsidR="00933F12">
              <w:rPr>
                <w:rFonts w:asciiTheme="minorHAnsi" w:hAnsiTheme="minorHAnsi" w:cstheme="minorHAnsi"/>
                <w:bCs/>
                <w:szCs w:val="24"/>
              </w:rPr>
              <w:t>золошлакоотвал</w:t>
            </w:r>
            <w:proofErr w:type="spellEnd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  Д530 мм</w:t>
            </w:r>
            <w:proofErr w:type="gramStart"/>
            <w:r w:rsidR="00933F12">
              <w:rPr>
                <w:rFonts w:asciiTheme="minorHAnsi" w:hAnsiTheme="minorHAnsi" w:cstheme="minorHAnsi"/>
                <w:bCs/>
                <w:szCs w:val="24"/>
              </w:rPr>
              <w:t xml:space="preserve">.,   </w:t>
            </w:r>
            <w:proofErr w:type="gramEnd"/>
            <w:r w:rsidR="00933F12">
              <w:rPr>
                <w:rFonts w:asciiTheme="minorHAnsi" w:hAnsiTheme="minorHAnsi" w:cstheme="minorHAnsi"/>
                <w:bCs/>
                <w:szCs w:val="24"/>
              </w:rPr>
              <w:t>L</w:t>
            </w:r>
            <w:r w:rsidR="00933F12" w:rsidRPr="00501A4E">
              <w:rPr>
                <w:rFonts w:asciiTheme="minorHAnsi" w:hAnsiTheme="minorHAnsi" w:cstheme="minorHAnsi"/>
                <w:bCs/>
                <w:szCs w:val="24"/>
              </w:rPr>
              <w:t>=</w:t>
            </w:r>
            <w:r w:rsidR="00933F12">
              <w:rPr>
                <w:rFonts w:asciiTheme="minorHAnsi" w:hAnsiTheme="minorHAnsi" w:cstheme="minorHAnsi"/>
                <w:bCs/>
                <w:szCs w:val="24"/>
              </w:rPr>
              <w:t>1500 м.»</w:t>
            </w:r>
          </w:p>
          <w:p w:rsidR="00933F12" w:rsidRPr="00501A4E" w:rsidRDefault="00933F12" w:rsidP="00933F12">
            <w:pPr>
              <w:pStyle w:val="a3"/>
              <w:rPr>
                <w:rFonts w:asciiTheme="minorHAnsi" w:hAnsiTheme="minorHAnsi" w:cstheme="minorHAnsi"/>
                <w:bCs/>
                <w:szCs w:val="24"/>
              </w:rPr>
            </w:pPr>
          </w:p>
          <w:p w:rsidR="001B4D27" w:rsidRPr="001C500D" w:rsidRDefault="00933F12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01 июня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933F12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 июня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B17473" w:rsidRDefault="00B17473" w:rsidP="001B4D27">
      <w:pPr>
        <w:pStyle w:val="a3"/>
        <w:rPr>
          <w:rFonts w:ascii="Times New Roman" w:hAnsi="Times New Roman"/>
        </w:rPr>
      </w:pPr>
    </w:p>
    <w:p w:rsidR="00B17473" w:rsidRPr="001C500D" w:rsidRDefault="00B17473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1B4D27" w:rsidRPr="001C500D" w:rsidRDefault="001B4D27" w:rsidP="001B4D27">
      <w:p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Предлагается разработать </w:t>
      </w:r>
      <w:r w:rsidR="00B17473">
        <w:rPr>
          <w:rFonts w:ascii="Times New Roman" w:hAnsi="Times New Roman"/>
        </w:rPr>
        <w:t xml:space="preserve">ценовое предложение на основании прилагаемой сметной   документации, не нарушая </w:t>
      </w:r>
      <w:r w:rsidRPr="001C500D">
        <w:rPr>
          <w:rFonts w:ascii="Times New Roman" w:hAnsi="Times New Roman"/>
        </w:rPr>
        <w:t xml:space="preserve"> порядка ценообразования принятого Заказчиком</w:t>
      </w:r>
      <w:r w:rsidR="00B17473">
        <w:rPr>
          <w:rFonts w:ascii="Times New Roman" w:hAnsi="Times New Roman"/>
        </w:rPr>
        <w:t>, разработать «</w:t>
      </w:r>
      <w:proofErr w:type="gramStart"/>
      <w:r w:rsidR="00B17473">
        <w:rPr>
          <w:rFonts w:ascii="Times New Roman" w:hAnsi="Times New Roman"/>
        </w:rPr>
        <w:t>К</w:t>
      </w:r>
      <w:proofErr w:type="gramEnd"/>
      <w:r w:rsidR="00B17473">
        <w:rPr>
          <w:rFonts w:ascii="Times New Roman" w:hAnsi="Times New Roman"/>
        </w:rPr>
        <w:t xml:space="preserve"> понижающий» ≤ 1.настоящий коэффициент определяет в </w:t>
      </w:r>
      <w:proofErr w:type="spellStart"/>
      <w:r w:rsidR="00B17473">
        <w:rPr>
          <w:rFonts w:ascii="Times New Roman" w:hAnsi="Times New Roman"/>
        </w:rPr>
        <w:t>дальнешем</w:t>
      </w:r>
      <w:proofErr w:type="spellEnd"/>
      <w:r w:rsidR="00B17473">
        <w:rPr>
          <w:rFonts w:ascii="Times New Roman" w:hAnsi="Times New Roman"/>
        </w:rPr>
        <w:t xml:space="preserve">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933F12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 ДАПФ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                                         С.А.Иванов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3734"/>
    <w:rsid w:val="001B4D27"/>
    <w:rsid w:val="00294557"/>
    <w:rsid w:val="00445C02"/>
    <w:rsid w:val="00513A57"/>
    <w:rsid w:val="00750EEF"/>
    <w:rsid w:val="00817FE6"/>
    <w:rsid w:val="00933F12"/>
    <w:rsid w:val="009934EB"/>
    <w:rsid w:val="009C2391"/>
    <w:rsid w:val="00A61EA9"/>
    <w:rsid w:val="00B17473"/>
    <w:rsid w:val="00BB58CA"/>
    <w:rsid w:val="00C56688"/>
    <w:rsid w:val="00D25BBB"/>
    <w:rsid w:val="00D75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NavoevAK</cp:lastModifiedBy>
  <cp:revision>5</cp:revision>
  <cp:lastPrinted>2012-03-15T01:37:00Z</cp:lastPrinted>
  <dcterms:created xsi:type="dcterms:W3CDTF">2012-03-12T05:55:00Z</dcterms:created>
  <dcterms:modified xsi:type="dcterms:W3CDTF">2012-03-15T04:14:00Z</dcterms:modified>
</cp:coreProperties>
</file>